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97800" w14:textId="77777777" w:rsidR="001844E7" w:rsidRDefault="00AA2224" w:rsidP="00AA22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41F51CBE" wp14:editId="735C7E43">
            <wp:simplePos x="0" y="0"/>
            <wp:positionH relativeFrom="column">
              <wp:posOffset>-629920</wp:posOffset>
            </wp:positionH>
            <wp:positionV relativeFrom="paragraph">
              <wp:posOffset>-219710</wp:posOffset>
            </wp:positionV>
            <wp:extent cx="3115310" cy="427545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27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24">
        <w:rPr>
          <w:rStyle w:val="Enfasicorsivo"/>
          <w:rFonts w:ascii="Arial" w:hAnsi="Arial" w:cs="Arial"/>
          <w:b/>
          <w:bCs/>
          <w:sz w:val="28"/>
          <w:szCs w:val="28"/>
          <w:lang w:val="it-IT"/>
        </w:rPr>
        <w:t>Piazza: Luogo di incontri</w:t>
      </w:r>
      <w:r w:rsidRPr="00AA2224">
        <w:rPr>
          <w:rFonts w:ascii="Arial" w:hAnsi="Arial" w:cs="Arial"/>
          <w:sz w:val="28"/>
          <w:szCs w:val="28"/>
          <w:lang w:val="it-IT"/>
        </w:rPr>
        <w:t xml:space="preserve"> authored by Donatella Melucci and Elissa Tognozzi. </w:t>
      </w:r>
      <w:r w:rsidRPr="00AA2224">
        <w:rPr>
          <w:rFonts w:ascii="Arial" w:hAnsi="Arial" w:cs="Arial"/>
          <w:sz w:val="28"/>
          <w:szCs w:val="28"/>
        </w:rPr>
        <w:t>This introductory-level program addresses the needs of beginning learners of Italian with an enriching language learning experience through communicative and thoughtful practice, innovative instructional design, robust technology integration, and a wide range of cultural coverage. It employs an intuitive and functional approach to proficiency development, with research-driven strategies to include cultural awareness, literacy development, and difficult sentence structures.</w:t>
      </w:r>
    </w:p>
    <w:p w14:paraId="1D8D45C9" w14:textId="77777777" w:rsidR="00AA2224" w:rsidRDefault="00AA2224" w:rsidP="00AA2224">
      <w:pPr>
        <w:rPr>
          <w:rFonts w:ascii="Arial" w:hAnsi="Arial" w:cs="Arial"/>
          <w:sz w:val="28"/>
          <w:szCs w:val="28"/>
        </w:rPr>
      </w:pPr>
    </w:p>
    <w:p w14:paraId="4FBAE2D2" w14:textId="77777777" w:rsidR="00AA2224" w:rsidRDefault="00AA2224" w:rsidP="00AA2224">
      <w:pPr>
        <w:rPr>
          <w:rFonts w:ascii="Arial" w:hAnsi="Arial" w:cs="Arial"/>
          <w:sz w:val="28"/>
          <w:szCs w:val="28"/>
        </w:rPr>
      </w:pPr>
    </w:p>
    <w:p w14:paraId="4F9C805C" w14:textId="77777777" w:rsidR="00AA2224" w:rsidRDefault="00FF1DC3" w:rsidP="009C3274">
      <w:pPr>
        <w:jc w:val="center"/>
        <w:rPr>
          <w:rStyle w:val="Collegamentoipertestuale"/>
          <w:rFonts w:ascii="Arial" w:hAnsi="Arial" w:cs="Arial"/>
          <w:b/>
          <w:sz w:val="36"/>
          <w:szCs w:val="36"/>
        </w:rPr>
      </w:pPr>
      <w:hyperlink r:id="rId6" w:history="1">
        <w:r w:rsidR="009C3274" w:rsidRPr="009C3274">
          <w:rPr>
            <w:rStyle w:val="Collegamentoipertestuale"/>
            <w:rFonts w:ascii="Arial" w:hAnsi="Arial" w:cs="Arial"/>
            <w:b/>
            <w:sz w:val="36"/>
            <w:szCs w:val="36"/>
          </w:rPr>
          <w:t xml:space="preserve">Click here for a </w:t>
        </w:r>
        <w:proofErr w:type="spellStart"/>
        <w:r w:rsidR="009C3274" w:rsidRPr="009C3274">
          <w:rPr>
            <w:rStyle w:val="Collegamentoipertestuale"/>
            <w:rFonts w:ascii="Arial" w:hAnsi="Arial" w:cs="Arial"/>
            <w:b/>
            <w:sz w:val="36"/>
            <w:szCs w:val="36"/>
          </w:rPr>
          <w:t>Prezi</w:t>
        </w:r>
        <w:proofErr w:type="spellEnd"/>
        <w:r w:rsidR="009C3274" w:rsidRPr="009C3274">
          <w:rPr>
            <w:rStyle w:val="Collegamentoipertestuale"/>
            <w:rFonts w:ascii="Arial" w:hAnsi="Arial" w:cs="Arial"/>
            <w:b/>
            <w:sz w:val="36"/>
            <w:szCs w:val="36"/>
          </w:rPr>
          <w:t xml:space="preserve"> presentation</w:t>
        </w:r>
      </w:hyperlink>
    </w:p>
    <w:p w14:paraId="5239F8FF" w14:textId="77777777" w:rsidR="00FF1DC3" w:rsidRDefault="00FF1DC3" w:rsidP="009C3274">
      <w:pPr>
        <w:jc w:val="center"/>
        <w:rPr>
          <w:rStyle w:val="Collegamentoipertestuale"/>
          <w:rFonts w:ascii="Arial" w:hAnsi="Arial" w:cs="Arial"/>
          <w:b/>
          <w:sz w:val="36"/>
          <w:szCs w:val="36"/>
        </w:rPr>
      </w:pPr>
    </w:p>
    <w:p w14:paraId="38B17190" w14:textId="6681CF02" w:rsidR="00FF1DC3" w:rsidRPr="00FF1DC3" w:rsidRDefault="00FF1DC3" w:rsidP="00FF1DC3">
      <w:pPr>
        <w:rPr>
          <w:rFonts w:ascii="Arial" w:hAnsi="Arial" w:cs="Arial"/>
          <w:sz w:val="28"/>
          <w:szCs w:val="28"/>
        </w:rPr>
      </w:pPr>
      <w:r w:rsidRPr="00FF1DC3">
        <w:rPr>
          <w:rStyle w:val="Collegamentoipertestuale"/>
          <w:rFonts w:ascii="Arial" w:hAnsi="Arial" w:cs="Arial"/>
          <w:b/>
          <w:sz w:val="36"/>
          <w:szCs w:val="36"/>
          <w:u w:val="none"/>
        </w:rPr>
        <w:t xml:space="preserve">Or </w:t>
      </w:r>
      <w:r w:rsidRPr="00FF1DC3">
        <w:rPr>
          <w:rFonts w:ascii="Arial" w:hAnsi="Arial" w:cs="Arial"/>
          <w:sz w:val="28"/>
          <w:szCs w:val="28"/>
        </w:rPr>
        <w:t>c</w:t>
      </w:r>
      <w:r w:rsidRPr="00FF1DC3">
        <w:rPr>
          <w:rFonts w:ascii="Arial" w:hAnsi="Arial" w:cs="Arial"/>
          <w:sz w:val="28"/>
          <w:szCs w:val="28"/>
        </w:rPr>
        <w:t>opy this link into your browser for a PREZI presentation</w:t>
      </w:r>
    </w:p>
    <w:p w14:paraId="1512396A" w14:textId="2A08EAC6" w:rsidR="00FF1DC3" w:rsidRPr="009C3274" w:rsidRDefault="00FF1DC3" w:rsidP="009C3274">
      <w:pPr>
        <w:jc w:val="center"/>
        <w:rPr>
          <w:b/>
          <w:sz w:val="36"/>
          <w:szCs w:val="36"/>
        </w:rPr>
      </w:pPr>
      <w:r w:rsidRPr="00FF1DC3">
        <w:rPr>
          <w:b/>
          <w:sz w:val="36"/>
          <w:szCs w:val="36"/>
        </w:rPr>
        <w:t>http://prezi.com/270rc8fwcem8/piazza-luogo-di-incontri/</w:t>
      </w:r>
      <w:proofErr w:type="gramStart"/>
      <w:r w:rsidRPr="00FF1DC3">
        <w:rPr>
          <w:b/>
          <w:sz w:val="36"/>
          <w:szCs w:val="36"/>
        </w:rPr>
        <w:t>?utm</w:t>
      </w:r>
      <w:proofErr w:type="gramEnd"/>
      <w:r w:rsidRPr="00FF1DC3">
        <w:rPr>
          <w:b/>
          <w:sz w:val="36"/>
          <w:szCs w:val="36"/>
        </w:rPr>
        <w:t>_campaign=share&amp;utm_medium=copy</w:t>
      </w:r>
      <w:bookmarkStart w:id="0" w:name="_GoBack"/>
      <w:bookmarkEnd w:id="0"/>
    </w:p>
    <w:sectPr w:rsidR="00FF1DC3" w:rsidRPr="009C3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E7"/>
    <w:rsid w:val="000C0F26"/>
    <w:rsid w:val="001844E7"/>
    <w:rsid w:val="005306AC"/>
    <w:rsid w:val="00677B72"/>
    <w:rsid w:val="00685F32"/>
    <w:rsid w:val="009C3274"/>
    <w:rsid w:val="00AA2224"/>
    <w:rsid w:val="00F843A5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CD0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atterepredefinitoparagrafo"/>
    <w:uiPriority w:val="20"/>
    <w:qFormat/>
    <w:rsid w:val="00AA22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A222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uiPriority w:val="99"/>
    <w:unhideWhenUsed/>
    <w:rsid w:val="009C3274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C32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atterepredefinitoparagrafo"/>
    <w:uiPriority w:val="20"/>
    <w:qFormat/>
    <w:rsid w:val="00AA22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A222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uiPriority w:val="99"/>
    <w:unhideWhenUsed/>
    <w:rsid w:val="009C3274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C32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rezi.com/270rc8fwcem8/?utm_campaign=share&amp;utm_medium=copy&amp;rc=ex0shar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125</Words>
  <Characters>716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Melucci</dc:creator>
  <cp:lastModifiedBy>Roberto Dolci</cp:lastModifiedBy>
  <cp:revision>5</cp:revision>
  <cp:lastPrinted>2014-03-12T00:00:00Z</cp:lastPrinted>
  <dcterms:created xsi:type="dcterms:W3CDTF">2014-03-11T14:04:00Z</dcterms:created>
  <dcterms:modified xsi:type="dcterms:W3CDTF">2014-03-26T16:03:00Z</dcterms:modified>
</cp:coreProperties>
</file>